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Fac – simile della Dichiarazione di avvenuto tirocinio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Da redigere su carta intestata dell'ente ospitante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(obbligatoria)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Il/la dott./dott.ssa_____________________________________________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Matricola n. 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ha svolto il tirocinio professionalizzante di 500 ore che permette </w:t>
      </w:r>
      <w:r w:rsidDel="00000000" w:rsidR="00000000" w:rsidRPr="00000000">
        <w:rPr>
          <w:sz w:val="32"/>
          <w:szCs w:val="32"/>
          <w:rtl w:val="0"/>
        </w:rPr>
        <w:t xml:space="preserve">di sostenere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l’esame di stato per l’iscrizione all’Albo B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presso l'Ente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dal ________________ al _______________(500 ore in 6 mesi)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Attività svolta: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Luogo e Data_________________________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Firma del/la Tutor_____________________________________________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Firma del/la Responsabile e timbro* dell'Ente_______________________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*Il timbro dell’Ente ospitante è obbligatorio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y3vEEnEOeK4D7Y6+AgJ86ngpfA==">CgMxLjA4AHIhMUxCd3FidlBTNnM0SENjLU5lSXF0MG9HOEpxcGF6eGRJ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